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venir LT Std" w:hAnsi="Avenir LT Std" w:cs="Avenir LT Std"/>
          <w:sz w:val="60"/>
          <w:sz-cs w:val="60"/>
          <w:b/>
          <w:color w:val="BB9D3E"/>
        </w:rPr>
        <w:t xml:space="preserve">halvah</w:t>
      </w:r>
      <w:r>
        <w:rPr>
          <w:rFonts w:ascii="Avenir LT Std" w:hAnsi="Avenir LT Std" w:cs="Avenir LT Std"/>
          <w:sz w:val="60"/>
          <w:sz-cs w:val="60"/>
          <w:color w:val="C97D32"/>
        </w:rPr>
        <w:t xml:space="preserve"> </w:t>
      </w:r>
      <w:r>
        <w:rPr>
          <w:rFonts w:ascii="Didot LT Std" w:hAnsi="Didot LT Std" w:cs="Didot LT Std"/>
          <w:sz w:val="68"/>
          <w:sz-cs w:val="68"/>
          <w:color w:val="8F6230"/>
        </w:rPr>
        <w:t xml:space="preserve">baklava</w:t>
      </w:r>
      <w:r>
        <w:rPr>
          <w:rFonts w:ascii="Avenir LT Std" w:hAnsi="Avenir LT Std" w:cs="Avenir LT Std"/>
          <w:sz w:val="60"/>
          <w:sz-cs w:val="60"/>
          <w:color w:val="C97D32"/>
        </w:rPr>
        <w:t xml:space="preserve"/>
      </w:r>
    </w:p>
    <w:p>
      <w:pPr/>
      <w:r>
        <w:rPr>
          <w:rFonts w:ascii="Avenir LT Std" w:hAnsi="Avenir LT Std" w:cs="Avenir LT Std"/>
          <w:sz w:val="20"/>
          <w:sz-cs w:val="20"/>
        </w:rPr>
        <w:t xml:space="preserve"> P  yields 10-12 servings</w:t>
      </w:r>
    </w:p>
    <w:p>
      <w:pPr>
        <w:jc w:val="both"/>
      </w:pPr>
      <w:r>
        <w:rPr>
          <w:rFonts w:ascii="Avenir LT Std" w:hAnsi="Avenir LT Std" w:cs="Avenir LT Std"/>
          <w:sz w:val="20"/>
          <w:sz-cs w:val="20"/>
          <w:i/>
        </w:rPr>
        <w:t xml:space="preserve">My all-time favorite stop in Machane Yehuda and in the new Sarona Market in Tel Aviv is Halva Kingdom. I think I have sampled all 60 flavors, or maybe that’s just the dream. This business was founded in 1947 by the grandfather of the current shop owner, Eli Maman. After the expulsion of Jews from the Old City of Jerusalem, the family moved the shop to Machane Yehuda Market. The recipe of their famous halvah is from Morocco, and it is hand-made with traditional methods from organic sesame seeds imported from Ethiopia.</w:t>
      </w:r>
    </w:p>
    <w:p>
      <w:pPr>
        <w:jc w:val="both"/>
        <w:ind w:first-line="180"/>
      </w:pPr>
      <w:r>
        <w:rPr>
          <w:rFonts w:ascii="Avenir LT Std" w:hAnsi="Avenir LT Std" w:cs="Avenir LT Std"/>
          <w:sz w:val="20"/>
          <w:sz-cs w:val="20"/>
          <w:i/>
        </w:rPr>
        <w:t xml:space="preserve">This recipe, with its addition of halvah to baklava, is another gem that I learned at Te’amim Cooking School in Jerusalem (see page 16). The richness that the halvah adds to the baklava is outrageous.</w:t>
      </w:r>
    </w:p>
    <w:p>
      <w:pPr>
        <w:ind w:left="180" w:first-line="-180"/>
        <w:spacing w:before="180" w:after="104"/>
      </w:pPr>
      <w:r>
        <w:rPr>
          <w:rFonts w:ascii="Avenir LT Std" w:hAnsi="Avenir LT Std" w:cs="Avenir LT Std"/>
          <w:sz w:val="22"/>
          <w:sz-cs w:val="22"/>
          <w:b/>
          <w:i/>
          <w:spacing w:val="4"/>
          <w:color w:val="C97D32"/>
        </w:rPr>
        <w:t xml:space="preserve">Pastry</w:t>
      </w:r>
    </w:p>
    <w:p>
      <w:pPr>
        <w:ind w:left="180" w:first-line="-180"/>
        <w:spacing w:after="104"/>
      </w:pPr>
      <w:r>
        <w:rPr>
          <w:rFonts w:ascii="Avenir LT Std" w:hAnsi="Avenir LT Std" w:cs="Avenir LT Std"/>
          <w:sz w:val="20"/>
          <w:sz-cs w:val="20"/>
          <w:b/>
        </w:rPr>
        <w:t xml:space="preserve">15 sheets </w:t>
      </w:r>
      <w:r>
        <w:rPr>
          <w:rFonts w:ascii="Avenir LT Std" w:hAnsi="Avenir LT Std" w:cs="Avenir LT Std"/>
          <w:sz w:val="20"/>
          <w:sz-cs w:val="20"/>
          <w:i/>
        </w:rPr>
        <w:t xml:space="preserve">(from a 1-pound box)</w:t>
      </w:r>
      <w:r>
        <w:rPr>
          <w:rFonts w:ascii="Avenir LT Std" w:hAnsi="Avenir LT Std" w:cs="Avenir LT Std"/>
          <w:sz w:val="20"/>
          <w:sz-cs w:val="20"/>
          <w:b/>
        </w:rPr>
        <w:t xml:space="preserve"> phyllo dough, </w:t>
      </w:r>
      <w:r>
        <w:rPr>
          <w:rFonts w:ascii="Avenir LT Std" w:hAnsi="Avenir LT Std" w:cs="Avenir LT Std"/>
          <w:sz w:val="20"/>
          <w:sz-cs w:val="20"/>
          <w:i/>
        </w:rPr>
        <w:t xml:space="preserve">defrosted overnight in the refrigerator </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½ cup canola oil</w:t>
      </w:r>
    </w:p>
    <w:p>
      <w:pPr>
        <w:ind w:left="180" w:first-line="-180"/>
        <w:spacing w:before="180" w:after="104"/>
      </w:pPr>
      <w:r>
        <w:rPr>
          <w:rFonts w:ascii="Avenir LT Std" w:hAnsi="Avenir LT Std" w:cs="Avenir LT Std"/>
          <w:sz w:val="22"/>
          <w:sz-cs w:val="22"/>
          <w:b/>
          <w:i/>
          <w:spacing w:val="4"/>
          <w:color w:val="C97D32"/>
        </w:rPr>
        <w:t xml:space="preserve">Filliing</w:t>
      </w:r>
    </w:p>
    <w:p>
      <w:pPr>
        <w:ind w:left="180" w:first-line="-180"/>
        <w:spacing w:after="104"/>
      </w:pPr>
      <w:r>
        <w:rPr>
          <w:rFonts w:ascii="Avenir LT Std" w:hAnsi="Avenir LT Std" w:cs="Avenir LT Std"/>
          <w:sz w:val="20"/>
          <w:sz-cs w:val="20"/>
          <w:b/>
        </w:rPr>
        <w:t xml:space="preserve">1 cup roasted pistachios</w:t>
      </w:r>
    </w:p>
    <w:p>
      <w:pPr>
        <w:ind w:left="180" w:first-line="-180"/>
        <w:spacing w:after="104"/>
      </w:pPr>
      <w:r>
        <w:rPr>
          <w:rFonts w:ascii="Avenir LT Std" w:hAnsi="Avenir LT Std" w:cs="Avenir LT Std"/>
          <w:sz w:val="20"/>
          <w:sz-cs w:val="20"/>
          <w:b/>
        </w:rPr>
        <w:t xml:space="preserve">1 cup roasted almonds</w:t>
      </w:r>
    </w:p>
    <w:p>
      <w:pPr>
        <w:ind w:left="180" w:first-line="-180"/>
        <w:spacing w:after="104"/>
      </w:pPr>
      <w:r>
        <w:rPr>
          <w:rFonts w:ascii="Avenir LT Std" w:hAnsi="Avenir LT Std" w:cs="Avenir LT Std"/>
          <w:sz w:val="20"/>
          <w:sz-cs w:val="20"/>
          <w:b/>
        </w:rPr>
        <w:t xml:space="preserve">1 cup roasted pecans</w:t>
      </w:r>
    </w:p>
    <w:p>
      <w:pPr>
        <w:ind w:left="180" w:first-line="-180"/>
        <w:spacing w:after="104"/>
      </w:pPr>
      <w:r>
        <w:rPr>
          <w:rFonts w:ascii="Avenir LT Std" w:hAnsi="Avenir LT Std" w:cs="Avenir LT Std"/>
          <w:sz w:val="20"/>
          <w:sz-cs w:val="20"/>
          <w:b/>
        </w:rPr>
        <w:t xml:space="preserve">1 pound halvah, </w:t>
      </w:r>
      <w:r>
        <w:rPr>
          <w:rFonts w:ascii="Avenir LT Std" w:hAnsi="Avenir LT Std" w:cs="Avenir LT Std"/>
          <w:sz w:val="20"/>
          <w:sz-cs w:val="20"/>
          <w:i/>
        </w:rPr>
        <w:t xml:space="preserve">chopped</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2 teaspoons vanilla extract</w:t>
      </w:r>
    </w:p>
    <w:p>
      <w:pPr>
        <w:ind w:left="180" w:first-line="-180"/>
        <w:spacing w:before="180" w:after="104"/>
      </w:pPr>
      <w:r>
        <w:rPr>
          <w:rFonts w:ascii="Avenir LT Std" w:hAnsi="Avenir LT Std" w:cs="Avenir LT Std"/>
          <w:sz w:val="22"/>
          <w:sz-cs w:val="22"/>
          <w:b/>
          <w:i/>
          <w:spacing w:val="4"/>
          <w:color w:val="C97D32"/>
        </w:rPr>
        <w:t xml:space="preserve">Honey Syrup</w:t>
      </w:r>
    </w:p>
    <w:p>
      <w:pPr>
        <w:ind w:left="180" w:first-line="-180"/>
        <w:spacing w:after="104"/>
      </w:pPr>
      <w:r>
        <w:rPr>
          <w:rFonts w:ascii="Avenir LT Std" w:hAnsi="Avenir LT Std" w:cs="Avenir LT Std"/>
          <w:sz w:val="20"/>
          <w:sz-cs w:val="20"/>
          <w:b/>
        </w:rPr>
        <w:t xml:space="preserve">½ cup sugar</w:t>
      </w:r>
    </w:p>
    <w:p>
      <w:pPr>
        <w:ind w:left="180" w:first-line="-180"/>
        <w:spacing w:after="104"/>
      </w:pPr>
      <w:r>
        <w:rPr>
          <w:rFonts w:ascii="Avenir LT Std" w:hAnsi="Avenir LT Std" w:cs="Avenir LT Std"/>
          <w:sz w:val="20"/>
          <w:sz-cs w:val="20"/>
          <w:b/>
        </w:rPr>
        <w:t xml:space="preserve">½ cup honey</w:t>
      </w:r>
    </w:p>
    <w:p>
      <w:pPr>
        <w:ind w:left="180" w:first-line="-180"/>
        <w:spacing w:after="104"/>
      </w:pPr>
      <w:r>
        <w:rPr>
          <w:rFonts w:ascii="Avenir LT Std" w:hAnsi="Avenir LT Std" w:cs="Avenir LT Std"/>
          <w:sz w:val="20"/>
          <w:sz-cs w:val="20"/>
          <w:b/>
        </w:rPr>
        <w:t xml:space="preserve">2 cups water</w:t>
      </w:r>
    </w:p>
    <w:p>
      <w:pPr>
        <w:ind w:left="180" w:first-line="-180"/>
        <w:spacing w:after="104"/>
      </w:pPr>
      <w:r>
        <w:rPr>
          <w:rFonts w:ascii="Avenir LT Std" w:hAnsi="Avenir LT Std" w:cs="Avenir LT Std"/>
          <w:sz w:val="20"/>
          <w:sz-cs w:val="20"/>
          <w:b/>
        </w:rPr>
        <w:t xml:space="preserve">1 tablespoon lemon juice</w:t>
      </w:r>
    </w:p>
    <w:p>
      <w:pPr>
        <w:jc w:val="both"/>
        <w:spacing w:before="144"/>
      </w:pPr>
      <w:r>
        <w:rPr>
          <w:rFonts w:ascii="Avenir LT Std" w:hAnsi="Avenir LT Std" w:cs="Avenir LT Std"/>
          <w:sz w:val="21"/>
          <w:sz-cs w:val="21"/>
        </w:rPr>
        <w:t xml:space="preserve"/>
      </w:r>
    </w:p>
    <w:p>
      <w:pPr>
        <w:jc w:val="both"/>
        <w:spacing w:before="144"/>
      </w:pPr>
      <w:r>
        <w:rPr>
          <w:rFonts w:ascii="Avenir LT Std" w:hAnsi="Avenir LT Std" w:cs="Avenir LT Std"/>
          <w:sz w:val="21"/>
          <w:sz-cs w:val="21"/>
        </w:rPr>
        <w:t xml:space="preserve">Preheat the oven to 375°F. Line a jellyroll pan with parchment paper. Set aside. </w:t>
      </w:r>
    </w:p>
    <w:p>
      <w:pPr>
        <w:jc w:val="both"/>
        <w:spacing w:before="144"/>
      </w:pPr>
      <w:r>
        <w:rPr>
          <w:rFonts w:ascii="Avenir LT Std" w:hAnsi="Avenir LT Std" w:cs="Avenir LT Std"/>
          <w:sz w:val="21"/>
          <w:sz-cs w:val="21"/>
        </w:rPr>
        <w:t xml:space="preserve">Prepare the filling: Place the pistachios, almonds, pecans, halvah, and vanilla into the bowl of a food processor fitted with the metal “S” blade. Pulse until ground but not a paste. Set aside.</w:t>
      </w:r>
    </w:p>
    <w:p>
      <w:pPr>
        <w:jc w:val="both"/>
        <w:spacing w:before="144"/>
      </w:pPr>
      <w:r>
        <w:rPr>
          <w:rFonts w:ascii="Avenir LT Std" w:hAnsi="Avenir LT Std" w:cs="Avenir LT Std"/>
          <w:sz w:val="21"/>
          <w:sz-cs w:val="21"/>
        </w:rPr>
        <w:t xml:space="preserve">Prepare the syrup: Place the sugar, honey, water, and lemon juice into a medium pot. Over medium heat, bring to just a boil. Turn down to a simmer; cook for 10 minutes. Set aside.</w:t>
      </w:r>
    </w:p>
    <w:p>
      <w:pPr>
        <w:jc w:val="both"/>
        <w:spacing w:before="144"/>
      </w:pPr>
      <w:r>
        <w:rPr>
          <w:rFonts w:ascii="Avenir LT Std" w:hAnsi="Avenir LT Std" w:cs="Avenir LT Std"/>
          <w:sz w:val="21"/>
          <w:sz-cs w:val="21"/>
        </w:rPr>
        <w:t xml:space="preserve">Place a sheet of phyllo lengthwise on the work surface. Brush with canola oil. Top with another layer of phyllo. Brush with canola. Top with a third layer of phyllo and oil. Roll all four edges ½-inch inward to make a frame. Brush rolled edges with oil. </w:t>
      </w:r>
    </w:p>
    <w:p>
      <w:pPr>
        <w:jc w:val="both"/>
        <w:spacing w:before="144"/>
      </w:pPr>
      <w:r>
        <w:rPr>
          <w:rFonts w:ascii="Avenir LT Std" w:hAnsi="Avenir LT Std" w:cs="Avenir LT Std"/>
          <w:sz w:val="21"/>
          <w:sz-cs w:val="21"/>
        </w:rPr>
        <w:t xml:space="preserve">Spread a thick layer of the nut filling over the phyllo. Starting with a short end, roll up, jellyroll fashion; transfer to prepared sheet. Repeat, making 4 more rolled logs. Brush the logs with oil. Using a serrated knife, cut 4 diagonal slits across the top of each log. </w:t>
      </w:r>
    </w:p>
    <w:p>
      <w:pPr>
        <w:jc w:val="both"/>
        <w:spacing w:before="144"/>
      </w:pPr>
      <w:r>
        <w:rPr>
          <w:rFonts w:ascii="Avenir LT Std" w:hAnsi="Avenir LT Std" w:cs="Avenir LT Std"/>
          <w:sz w:val="21"/>
          <w:sz-cs w:val="21"/>
        </w:rPr>
        <w:t xml:space="preserve">Bake, uncovered, for 12 minutes, or until golden. Remove from oven and immediately spoon the syrup over the logs. Slice each log into 4-5 slices. Serve 2 slices to a plate. Drizzle with more syrup around the plate.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